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E70" w:rsidRDefault="00605E70" w:rsidP="00605E70">
      <w:pPr>
        <w:widowControl w:val="0"/>
        <w:autoSpaceDE w:val="0"/>
        <w:autoSpaceDN w:val="0"/>
        <w:adjustRightInd w:val="0"/>
        <w:rPr>
          <w:rFonts w:ascii="Times New Roman" w:hAnsi="Times New Roman" w:cs="Times New Roman"/>
          <w:b/>
          <w:bCs/>
        </w:rPr>
      </w:pPr>
      <w:r>
        <w:rPr>
          <w:rFonts w:ascii="Times New Roman" w:hAnsi="Times New Roman" w:cs="Times New Roman"/>
          <w:b/>
          <w:bCs/>
          <w:noProof/>
        </w:rPr>
        <w:drawing>
          <wp:inline distT="0" distB="0" distL="0" distR="0">
            <wp:extent cx="2609850" cy="744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ñero - JPEG File.jpg"/>
                    <pic:cNvPicPr/>
                  </pic:nvPicPr>
                  <pic:blipFill>
                    <a:blip r:embed="rId4">
                      <a:extLst>
                        <a:ext uri="{28A0092B-C50C-407E-A947-70E740481C1C}">
                          <a14:useLocalDpi xmlns:a14="http://schemas.microsoft.com/office/drawing/2010/main" val="0"/>
                        </a:ext>
                      </a:extLst>
                    </a:blip>
                    <a:stretch>
                      <a:fillRect/>
                    </a:stretch>
                  </pic:blipFill>
                  <pic:spPr>
                    <a:xfrm>
                      <a:off x="0" y="0"/>
                      <a:ext cx="2643316" cy="753567"/>
                    </a:xfrm>
                    <a:prstGeom prst="rect">
                      <a:avLst/>
                    </a:prstGeom>
                  </pic:spPr>
                </pic:pic>
              </a:graphicData>
            </a:graphic>
          </wp:inline>
        </w:drawing>
      </w:r>
      <w:r>
        <w:rPr>
          <w:rFonts w:ascii="Times New Roman" w:hAnsi="Times New Roman" w:cs="Times New Roman"/>
          <w:b/>
          <w:bCs/>
        </w:rPr>
        <w:br/>
      </w:r>
    </w:p>
    <w:p w:rsidR="00605E70" w:rsidRDefault="00605E70" w:rsidP="00605E70">
      <w:pPr>
        <w:widowControl w:val="0"/>
        <w:autoSpaceDE w:val="0"/>
        <w:autoSpaceDN w:val="0"/>
        <w:adjustRightInd w:val="0"/>
        <w:rPr>
          <w:rFonts w:ascii="Times New Roman" w:hAnsi="Times New Roman" w:cs="Times New Roman"/>
          <w:b/>
          <w:bCs/>
        </w:rPr>
      </w:pPr>
    </w:p>
    <w:p w:rsidR="00605E70" w:rsidRPr="00605E70" w:rsidRDefault="00605E70" w:rsidP="00605E70">
      <w:pPr>
        <w:widowControl w:val="0"/>
        <w:autoSpaceDE w:val="0"/>
        <w:autoSpaceDN w:val="0"/>
        <w:adjustRightInd w:val="0"/>
        <w:rPr>
          <w:rFonts w:ascii="Times New Roman" w:hAnsi="Times New Roman" w:cs="Times New Roman"/>
          <w:bCs/>
        </w:rPr>
      </w:pPr>
      <w:r w:rsidRPr="00605E70">
        <w:rPr>
          <w:rFonts w:ascii="Times New Roman" w:hAnsi="Times New Roman" w:cs="Times New Roman"/>
          <w:b/>
          <w:bCs/>
        </w:rPr>
        <w:t xml:space="preserve">For Immediate Release: </w:t>
      </w:r>
      <w:r>
        <w:rPr>
          <w:rFonts w:ascii="Times New Roman" w:hAnsi="Times New Roman" w:cs="Times New Roman"/>
          <w:bCs/>
        </w:rPr>
        <w:t>March 3, 2016</w:t>
      </w:r>
    </w:p>
    <w:p w:rsidR="00605E70" w:rsidRPr="00605E70" w:rsidRDefault="00605E70" w:rsidP="00605E70">
      <w:pPr>
        <w:widowControl w:val="0"/>
        <w:autoSpaceDE w:val="0"/>
        <w:autoSpaceDN w:val="0"/>
        <w:adjustRightInd w:val="0"/>
        <w:rPr>
          <w:rFonts w:ascii="Times New Roman" w:hAnsi="Times New Roman" w:cs="Times New Roman"/>
          <w:bCs/>
        </w:rPr>
      </w:pPr>
      <w:r w:rsidRPr="00605E70">
        <w:rPr>
          <w:rFonts w:ascii="Times New Roman" w:hAnsi="Times New Roman" w:cs="Times New Roman"/>
          <w:b/>
          <w:bCs/>
        </w:rPr>
        <w:t xml:space="preserve">Contact: </w:t>
      </w:r>
      <w:r w:rsidRPr="00605E70">
        <w:rPr>
          <w:rFonts w:ascii="Times New Roman" w:hAnsi="Times New Roman" w:cs="Times New Roman"/>
          <w:bCs/>
        </w:rPr>
        <w:t xml:space="preserve">Brady Walkinshaw </w:t>
      </w:r>
    </w:p>
    <w:p w:rsidR="00605E70" w:rsidRPr="00605E70" w:rsidRDefault="00605E70" w:rsidP="00605E70">
      <w:pPr>
        <w:widowControl w:val="0"/>
        <w:autoSpaceDE w:val="0"/>
        <w:autoSpaceDN w:val="0"/>
        <w:adjustRightInd w:val="0"/>
        <w:rPr>
          <w:rFonts w:ascii="Times New Roman" w:hAnsi="Times New Roman" w:cs="Times New Roman"/>
          <w:bCs/>
        </w:rPr>
      </w:pPr>
      <w:r w:rsidRPr="00605E70">
        <w:rPr>
          <w:rFonts w:ascii="Times New Roman" w:hAnsi="Times New Roman" w:cs="Times New Roman"/>
          <w:bCs/>
        </w:rPr>
        <w:t>(206) 486-5551</w:t>
      </w:r>
    </w:p>
    <w:p w:rsidR="00605E70" w:rsidRPr="00605E70" w:rsidRDefault="00605E70" w:rsidP="00605E70">
      <w:pPr>
        <w:widowControl w:val="0"/>
        <w:autoSpaceDE w:val="0"/>
        <w:autoSpaceDN w:val="0"/>
        <w:adjustRightInd w:val="0"/>
        <w:rPr>
          <w:rFonts w:ascii="Times New Roman" w:hAnsi="Times New Roman" w:cs="Times New Roman"/>
          <w:bCs/>
        </w:rPr>
      </w:pPr>
      <w:r w:rsidRPr="00605E70">
        <w:rPr>
          <w:rFonts w:ascii="Times New Roman" w:hAnsi="Times New Roman" w:cs="Times New Roman"/>
          <w:bCs/>
        </w:rPr>
        <w:t>press@bradywalkinshaw.com</w:t>
      </w:r>
    </w:p>
    <w:p w:rsidR="00605E70" w:rsidRPr="00605E70" w:rsidRDefault="00605E70" w:rsidP="00605E70">
      <w:pPr>
        <w:widowControl w:val="0"/>
        <w:autoSpaceDE w:val="0"/>
        <w:autoSpaceDN w:val="0"/>
        <w:adjustRightInd w:val="0"/>
        <w:rPr>
          <w:rFonts w:ascii="Times New Roman" w:hAnsi="Times New Roman" w:cs="Times New Roman"/>
          <w:b/>
          <w:bCs/>
        </w:rPr>
      </w:pPr>
    </w:p>
    <w:p w:rsidR="00605E70" w:rsidRPr="00605E70" w:rsidRDefault="00605E70" w:rsidP="00605E70">
      <w:pPr>
        <w:widowControl w:val="0"/>
        <w:autoSpaceDE w:val="0"/>
        <w:autoSpaceDN w:val="0"/>
        <w:adjustRightInd w:val="0"/>
        <w:rPr>
          <w:rFonts w:ascii="Times New Roman" w:hAnsi="Times New Roman" w:cs="Times New Roman"/>
          <w:b/>
          <w:bCs/>
        </w:rPr>
      </w:pPr>
    </w:p>
    <w:p w:rsidR="009F3796" w:rsidRPr="00605E70" w:rsidRDefault="009F3796" w:rsidP="00605E70">
      <w:pPr>
        <w:widowControl w:val="0"/>
        <w:autoSpaceDE w:val="0"/>
        <w:autoSpaceDN w:val="0"/>
        <w:adjustRightInd w:val="0"/>
        <w:jc w:val="center"/>
        <w:rPr>
          <w:rFonts w:ascii="Times New Roman" w:hAnsi="Times New Roman" w:cs="Times New Roman"/>
        </w:rPr>
      </w:pPr>
      <w:r w:rsidRPr="00605E70">
        <w:rPr>
          <w:rFonts w:ascii="Times New Roman" w:hAnsi="Times New Roman" w:cs="Times New Roman"/>
          <w:b/>
          <w:bCs/>
        </w:rPr>
        <w:t xml:space="preserve">Statement on the assassination of Berta </w:t>
      </w:r>
      <w:proofErr w:type="spellStart"/>
      <w:r w:rsidRPr="00605E70">
        <w:rPr>
          <w:rFonts w:ascii="Times New Roman" w:hAnsi="Times New Roman" w:cs="Times New Roman"/>
          <w:b/>
          <w:bCs/>
        </w:rPr>
        <w:t>Cáceres</w:t>
      </w:r>
      <w:proofErr w:type="spellEnd"/>
    </w:p>
    <w:p w:rsidR="009F3796" w:rsidRPr="00605E70" w:rsidRDefault="009F3796" w:rsidP="009F3796">
      <w:pPr>
        <w:widowControl w:val="0"/>
        <w:autoSpaceDE w:val="0"/>
        <w:autoSpaceDN w:val="0"/>
        <w:adjustRightInd w:val="0"/>
        <w:rPr>
          <w:rFonts w:ascii="Times New Roman" w:hAnsi="Times New Roman" w:cs="Times New Roman"/>
          <w:b/>
          <w:bCs/>
        </w:rPr>
      </w:pPr>
    </w:p>
    <w:p w:rsidR="009F3796" w:rsidRPr="00605E70" w:rsidRDefault="009F3796" w:rsidP="009F3796">
      <w:pPr>
        <w:widowControl w:val="0"/>
        <w:autoSpaceDE w:val="0"/>
        <w:autoSpaceDN w:val="0"/>
        <w:adjustRightInd w:val="0"/>
        <w:rPr>
          <w:rFonts w:ascii="Times New Roman" w:hAnsi="Times New Roman" w:cs="Times New Roman"/>
        </w:rPr>
      </w:pPr>
      <w:r w:rsidRPr="00605E70">
        <w:rPr>
          <w:rFonts w:ascii="Times New Roman" w:hAnsi="Times New Roman" w:cs="Times New Roman"/>
        </w:rPr>
        <w:t>The assassination of Berta </w:t>
      </w:r>
      <w:proofErr w:type="spellStart"/>
      <w:r w:rsidRPr="00605E70">
        <w:rPr>
          <w:rFonts w:ascii="Times New Roman" w:hAnsi="Times New Roman" w:cs="Times New Roman"/>
          <w:bCs/>
        </w:rPr>
        <w:t>Cáceres</w:t>
      </w:r>
      <w:proofErr w:type="spellEnd"/>
      <w:r w:rsidRPr="00605E70">
        <w:rPr>
          <w:rFonts w:ascii="Times New Roman" w:hAnsi="Times New Roman" w:cs="Times New Roman"/>
        </w:rPr>
        <w:t xml:space="preserve">, the widely acclaimed indigenous and environmental rights leader, comes less than a week after she was threatened for opposing a hydroelectric project.  Her murder is part of a tragic pattern with over 100 human rights campaigners killed since 2010 in Honduras. This past summer, </w:t>
      </w:r>
      <w:proofErr w:type="spellStart"/>
      <w:r w:rsidRPr="00605E70">
        <w:rPr>
          <w:rFonts w:ascii="Times New Roman" w:hAnsi="Times New Roman" w:cs="Times New Roman"/>
          <w:bCs/>
        </w:rPr>
        <w:t>Cáceres</w:t>
      </w:r>
      <w:proofErr w:type="spellEnd"/>
      <w:r w:rsidRPr="00605E70">
        <w:rPr>
          <w:rFonts w:ascii="Times New Roman" w:hAnsi="Times New Roman" w:cs="Times New Roman"/>
          <w:bCs/>
        </w:rPr>
        <w:t xml:space="preserve"> visited Seattle with El Centro de la Raza.  </w:t>
      </w:r>
    </w:p>
    <w:p w:rsidR="009F3796" w:rsidRPr="00605E70" w:rsidRDefault="009F3796" w:rsidP="009F3796">
      <w:pPr>
        <w:widowControl w:val="0"/>
        <w:autoSpaceDE w:val="0"/>
        <w:autoSpaceDN w:val="0"/>
        <w:adjustRightInd w:val="0"/>
        <w:rPr>
          <w:rFonts w:ascii="Times New Roman" w:hAnsi="Times New Roman" w:cs="Times New Roman"/>
        </w:rPr>
      </w:pPr>
    </w:p>
    <w:p w:rsidR="009F3796" w:rsidRPr="00605E70" w:rsidRDefault="009F3796" w:rsidP="009F3796">
      <w:pPr>
        <w:widowControl w:val="0"/>
        <w:autoSpaceDE w:val="0"/>
        <w:autoSpaceDN w:val="0"/>
        <w:adjustRightInd w:val="0"/>
        <w:rPr>
          <w:rFonts w:ascii="Times New Roman" w:hAnsi="Times New Roman" w:cs="Times New Roman"/>
        </w:rPr>
      </w:pPr>
      <w:r w:rsidRPr="00605E70">
        <w:rPr>
          <w:rFonts w:ascii="Times New Roman" w:hAnsi="Times New Roman" w:cs="Times New Roman"/>
        </w:rPr>
        <w:t xml:space="preserve">I woke up to emails this morning from friends and activists in Honduras mourning her death.  </w:t>
      </w:r>
      <w:r w:rsidRPr="00605E70">
        <w:rPr>
          <w:rFonts w:ascii="Times New Roman" w:hAnsi="Times New Roman" w:cs="Times New Roman"/>
          <w:color w:val="1A1A1A"/>
        </w:rPr>
        <w:t xml:space="preserve">I've spent time working in rural community centers in La Esperanza, a heavily indigenous region in western Honduras, with some of the highest rates of rural poverty and malnutrition in the country, where </w:t>
      </w:r>
      <w:proofErr w:type="spellStart"/>
      <w:r w:rsidRPr="00605E70">
        <w:rPr>
          <w:rFonts w:ascii="Times New Roman" w:hAnsi="Times New Roman" w:cs="Times New Roman"/>
          <w:bCs/>
        </w:rPr>
        <w:t>Cáceres</w:t>
      </w:r>
      <w:proofErr w:type="spellEnd"/>
      <w:r w:rsidRPr="00605E70">
        <w:rPr>
          <w:rFonts w:ascii="Times New Roman" w:hAnsi="Times New Roman" w:cs="Times New Roman"/>
        </w:rPr>
        <w:t xml:space="preserve"> began her environmental and human rights advocacy.  </w:t>
      </w:r>
    </w:p>
    <w:p w:rsidR="009F3796" w:rsidRPr="00605E70" w:rsidRDefault="009F3796" w:rsidP="009F3796">
      <w:pPr>
        <w:widowControl w:val="0"/>
        <w:autoSpaceDE w:val="0"/>
        <w:autoSpaceDN w:val="0"/>
        <w:adjustRightInd w:val="0"/>
        <w:rPr>
          <w:rFonts w:ascii="Times New Roman" w:hAnsi="Times New Roman" w:cs="Times New Roman"/>
        </w:rPr>
      </w:pPr>
    </w:p>
    <w:p w:rsidR="009F3796" w:rsidRPr="00605E70" w:rsidRDefault="009F3796" w:rsidP="009F3796">
      <w:pPr>
        <w:widowControl w:val="0"/>
        <w:autoSpaceDE w:val="0"/>
        <w:autoSpaceDN w:val="0"/>
        <w:adjustRightInd w:val="0"/>
        <w:rPr>
          <w:rFonts w:ascii="Times New Roman" w:hAnsi="Times New Roman" w:cs="Times New Roman"/>
          <w:color w:val="1A1A1A"/>
        </w:rPr>
      </w:pPr>
      <w:proofErr w:type="spellStart"/>
      <w:r w:rsidRPr="00605E70">
        <w:rPr>
          <w:rFonts w:ascii="Times New Roman" w:hAnsi="Times New Roman" w:cs="Times New Roman"/>
          <w:bCs/>
        </w:rPr>
        <w:t>Cáceres</w:t>
      </w:r>
      <w:proofErr w:type="spellEnd"/>
      <w:r w:rsidRPr="00605E70">
        <w:rPr>
          <w:rFonts w:ascii="Times New Roman" w:hAnsi="Times New Roman" w:cs="Times New Roman"/>
        </w:rPr>
        <w:t xml:space="preserve"> co-founded Council of Indigenous Peoples of Honduras (COPINH) with </w:t>
      </w:r>
      <w:proofErr w:type="spellStart"/>
      <w:r w:rsidRPr="00605E70">
        <w:rPr>
          <w:rFonts w:ascii="Times New Roman" w:hAnsi="Times New Roman" w:cs="Times New Roman"/>
        </w:rPr>
        <w:t>Tomás</w:t>
      </w:r>
      <w:proofErr w:type="spellEnd"/>
      <w:r w:rsidRPr="00605E70">
        <w:rPr>
          <w:rFonts w:ascii="Times New Roman" w:hAnsi="Times New Roman" w:cs="Times New Roman"/>
        </w:rPr>
        <w:t xml:space="preserve"> </w:t>
      </w:r>
      <w:proofErr w:type="spellStart"/>
      <w:r w:rsidRPr="00605E70">
        <w:rPr>
          <w:rFonts w:ascii="Times New Roman" w:hAnsi="Times New Roman" w:cs="Times New Roman"/>
        </w:rPr>
        <w:t>García</w:t>
      </w:r>
      <w:proofErr w:type="spellEnd"/>
      <w:r w:rsidRPr="00605E70">
        <w:rPr>
          <w:rFonts w:ascii="Times New Roman" w:hAnsi="Times New Roman" w:cs="Times New Roman"/>
        </w:rPr>
        <w:t xml:space="preserve"> who was shot by a military officer in 2013. She was under the protection of human rights organizations and was a deeply respected environmental leader in the country.  The tragedy is another attack on human rights, and we've witnessed </w:t>
      </w:r>
      <w:r w:rsidR="00D178B0" w:rsidRPr="00605E70">
        <w:rPr>
          <w:rFonts w:ascii="Times New Roman" w:hAnsi="Times New Roman" w:cs="Times New Roman"/>
        </w:rPr>
        <w:t>a rising number of</w:t>
      </w:r>
      <w:r w:rsidRPr="00605E70">
        <w:rPr>
          <w:rFonts w:ascii="Times New Roman" w:hAnsi="Times New Roman" w:cs="Times New Roman"/>
        </w:rPr>
        <w:t xml:space="preserve"> tragedies perpetrated against </w:t>
      </w:r>
      <w:r w:rsidR="00605E70">
        <w:rPr>
          <w:rFonts w:ascii="Times New Roman" w:hAnsi="Times New Roman" w:cs="Times New Roman"/>
        </w:rPr>
        <w:t>i</w:t>
      </w:r>
      <w:r w:rsidR="00D178B0" w:rsidRPr="00605E70">
        <w:rPr>
          <w:rFonts w:ascii="Times New Roman" w:hAnsi="Times New Roman" w:cs="Times New Roman"/>
        </w:rPr>
        <w:t xml:space="preserve">ndigenous, </w:t>
      </w:r>
      <w:r w:rsidRPr="00605E70">
        <w:rPr>
          <w:rFonts w:ascii="Times New Roman" w:hAnsi="Times New Roman" w:cs="Times New Roman"/>
        </w:rPr>
        <w:t xml:space="preserve">LGBT leaders, and </w:t>
      </w:r>
      <w:r w:rsidR="00D178B0" w:rsidRPr="00605E70">
        <w:rPr>
          <w:rFonts w:ascii="Times New Roman" w:hAnsi="Times New Roman" w:cs="Times New Roman"/>
        </w:rPr>
        <w:t>human rights leaders in Honduras in recent years</w:t>
      </w:r>
      <w:r w:rsidRPr="00605E70">
        <w:rPr>
          <w:rFonts w:ascii="Times New Roman" w:hAnsi="Times New Roman" w:cs="Times New Roman"/>
        </w:rPr>
        <w:t>.  </w:t>
      </w:r>
    </w:p>
    <w:p w:rsidR="009F3796" w:rsidRPr="00605E70" w:rsidRDefault="009F3796" w:rsidP="009F3796">
      <w:pPr>
        <w:widowControl w:val="0"/>
        <w:autoSpaceDE w:val="0"/>
        <w:autoSpaceDN w:val="0"/>
        <w:adjustRightInd w:val="0"/>
        <w:rPr>
          <w:rFonts w:ascii="Times New Roman" w:hAnsi="Times New Roman" w:cs="Times New Roman"/>
        </w:rPr>
      </w:pPr>
    </w:p>
    <w:p w:rsidR="009F3796" w:rsidRPr="00605E70" w:rsidRDefault="009F3796" w:rsidP="009F3796">
      <w:pPr>
        <w:widowControl w:val="0"/>
        <w:autoSpaceDE w:val="0"/>
        <w:autoSpaceDN w:val="0"/>
        <w:adjustRightInd w:val="0"/>
        <w:rPr>
          <w:rFonts w:ascii="Times New Roman" w:hAnsi="Times New Roman" w:cs="Times New Roman"/>
        </w:rPr>
      </w:pPr>
      <w:r w:rsidRPr="00605E70">
        <w:rPr>
          <w:rFonts w:ascii="Times New Roman" w:hAnsi="Times New Roman" w:cs="Times New Roman"/>
        </w:rPr>
        <w:t>I spent a formative part of my life living and working for social justice in Honduras.  My work was in </w:t>
      </w:r>
      <w:r w:rsidRPr="00605E70">
        <w:rPr>
          <w:rFonts w:ascii="Times New Roman" w:hAnsi="Times New Roman" w:cs="Times New Roman"/>
          <w:i/>
          <w:iCs/>
        </w:rPr>
        <w:t>Colonia Villanueva</w:t>
      </w:r>
      <w:r w:rsidRPr="00605E70">
        <w:rPr>
          <w:rFonts w:ascii="Times New Roman" w:hAnsi="Times New Roman" w:cs="Times New Roman"/>
        </w:rPr>
        <w:t>, an urban slum on the outskirts of the country's capital, Tegucigalpa.  Today, it is a slum of nearly 100</w:t>
      </w:r>
      <w:r w:rsidR="00605E70">
        <w:rPr>
          <w:rFonts w:ascii="Times New Roman" w:hAnsi="Times New Roman" w:cs="Times New Roman"/>
        </w:rPr>
        <w:t>,000 that started as a squatter</w:t>
      </w:r>
      <w:r w:rsidRPr="00605E70">
        <w:rPr>
          <w:rFonts w:ascii="Times New Roman" w:hAnsi="Times New Roman" w:cs="Times New Roman"/>
        </w:rPr>
        <w:t>s</w:t>
      </w:r>
      <w:r w:rsidR="00605E70">
        <w:rPr>
          <w:rFonts w:ascii="Times New Roman" w:hAnsi="Times New Roman" w:cs="Times New Roman"/>
        </w:rPr>
        <w:t>’</w:t>
      </w:r>
      <w:r w:rsidRPr="00605E70">
        <w:rPr>
          <w:rFonts w:ascii="Times New Roman" w:hAnsi="Times New Roman" w:cs="Times New Roman"/>
        </w:rPr>
        <w:t xml:space="preserve"> settlement in the 1980s and grew into one of the single largest concentrations of povert</w:t>
      </w:r>
      <w:r w:rsidR="00D178B0" w:rsidRPr="00605E70">
        <w:rPr>
          <w:rFonts w:ascii="Times New Roman" w:hAnsi="Times New Roman" w:cs="Times New Roman"/>
        </w:rPr>
        <w:t>y and violence in the country. </w:t>
      </w:r>
      <w:r w:rsidRPr="00605E70">
        <w:rPr>
          <w:rFonts w:ascii="Times New Roman" w:hAnsi="Times New Roman" w:cs="Times New Roman"/>
        </w:rPr>
        <w:t>I worked on youth leadership programs in schools where fewer than 40%</w:t>
      </w:r>
      <w:r w:rsidR="00D178B0" w:rsidRPr="00605E70">
        <w:rPr>
          <w:rFonts w:ascii="Times New Roman" w:hAnsi="Times New Roman" w:cs="Times New Roman"/>
        </w:rPr>
        <w:t xml:space="preserve"> of kids finished 6</w:t>
      </w:r>
      <w:r w:rsidR="00D178B0" w:rsidRPr="00605E70">
        <w:rPr>
          <w:rFonts w:ascii="Times New Roman" w:hAnsi="Times New Roman" w:cs="Times New Roman"/>
          <w:vertAlign w:val="superscript"/>
        </w:rPr>
        <w:t>th</w:t>
      </w:r>
      <w:r w:rsidR="00D178B0" w:rsidRPr="00605E70">
        <w:rPr>
          <w:rFonts w:ascii="Times New Roman" w:hAnsi="Times New Roman" w:cs="Times New Roman"/>
        </w:rPr>
        <w:t xml:space="preserve"> </w:t>
      </w:r>
      <w:r w:rsidRPr="00605E70">
        <w:rPr>
          <w:rFonts w:ascii="Times New Roman" w:hAnsi="Times New Roman" w:cs="Times New Roman"/>
        </w:rPr>
        <w:t>grade.    </w:t>
      </w:r>
    </w:p>
    <w:p w:rsidR="009F3796" w:rsidRPr="00605E70" w:rsidRDefault="009F3796" w:rsidP="009F3796">
      <w:pPr>
        <w:widowControl w:val="0"/>
        <w:autoSpaceDE w:val="0"/>
        <w:autoSpaceDN w:val="0"/>
        <w:adjustRightInd w:val="0"/>
        <w:rPr>
          <w:rFonts w:ascii="Times New Roman" w:hAnsi="Times New Roman" w:cs="Times New Roman"/>
        </w:rPr>
      </w:pPr>
    </w:p>
    <w:p w:rsidR="009F3796" w:rsidRPr="00605E70" w:rsidRDefault="009F3796" w:rsidP="009F3796">
      <w:pPr>
        <w:widowControl w:val="0"/>
        <w:autoSpaceDE w:val="0"/>
        <w:autoSpaceDN w:val="0"/>
        <w:adjustRightInd w:val="0"/>
        <w:rPr>
          <w:rFonts w:ascii="Times New Roman" w:hAnsi="Times New Roman" w:cs="Times New Roman"/>
        </w:rPr>
      </w:pPr>
      <w:r w:rsidRPr="00605E70">
        <w:rPr>
          <w:rFonts w:ascii="Times New Roman" w:hAnsi="Times New Roman" w:cs="Times New Roman"/>
        </w:rPr>
        <w:t xml:space="preserve">I've watched with deep sadness over the past ten years as violence and human rights violations have escalated, and as the country struggles time and again to build peace within its own borders.  Our U.S. foreign policy in the region leaves a deeply troubling legacy.  The wars in the 1980s in El Salvador and Nicaragua to advance misguided U.S. foreign interests were supported from within Honduras.  I grew up with my parents actively involved in the Sanctuary Movement to help immigrants fleeing these wars find </w:t>
      </w:r>
      <w:r w:rsidRPr="00605E70">
        <w:rPr>
          <w:rFonts w:ascii="Times New Roman" w:hAnsi="Times New Roman" w:cs="Times New Roman"/>
        </w:rPr>
        <w:lastRenderedPageBreak/>
        <w:t>political asylum in Canada.  </w:t>
      </w:r>
    </w:p>
    <w:p w:rsidR="009F3796" w:rsidRPr="00605E70" w:rsidRDefault="009F3796" w:rsidP="009F3796">
      <w:pPr>
        <w:widowControl w:val="0"/>
        <w:autoSpaceDE w:val="0"/>
        <w:autoSpaceDN w:val="0"/>
        <w:adjustRightInd w:val="0"/>
        <w:rPr>
          <w:rFonts w:ascii="Times New Roman" w:hAnsi="Times New Roman" w:cs="Times New Roman"/>
        </w:rPr>
      </w:pPr>
    </w:p>
    <w:p w:rsidR="009F3796" w:rsidRPr="00605E70" w:rsidRDefault="00605E70" w:rsidP="009F3796">
      <w:pPr>
        <w:widowControl w:val="0"/>
        <w:autoSpaceDE w:val="0"/>
        <w:autoSpaceDN w:val="0"/>
        <w:adjustRightInd w:val="0"/>
        <w:rPr>
          <w:rFonts w:ascii="Times New Roman" w:hAnsi="Times New Roman" w:cs="Times New Roman"/>
        </w:rPr>
      </w:pPr>
      <w:r>
        <w:rPr>
          <w:rFonts w:ascii="Times New Roman" w:hAnsi="Times New Roman" w:cs="Times New Roman"/>
        </w:rPr>
        <w:t>O</w:t>
      </w:r>
      <w:r w:rsidR="009F3796" w:rsidRPr="00605E70">
        <w:rPr>
          <w:rFonts w:ascii="Times New Roman" w:hAnsi="Times New Roman" w:cs="Times New Roman"/>
        </w:rPr>
        <w:t>ur policies in Honduras have not helped.  In fact, our actions have further destabilized the country, whether through DEA actions in </w:t>
      </w:r>
      <w:r w:rsidR="009F3796" w:rsidRPr="00605E70">
        <w:rPr>
          <w:rFonts w:ascii="Times New Roman" w:hAnsi="Times New Roman" w:cs="Times New Roman"/>
          <w:i/>
          <w:iCs/>
        </w:rPr>
        <w:t xml:space="preserve">La </w:t>
      </w:r>
      <w:proofErr w:type="spellStart"/>
      <w:r w:rsidR="009F3796" w:rsidRPr="00605E70">
        <w:rPr>
          <w:rFonts w:ascii="Times New Roman" w:hAnsi="Times New Roman" w:cs="Times New Roman"/>
          <w:i/>
          <w:iCs/>
        </w:rPr>
        <w:t>Mosquitia</w:t>
      </w:r>
      <w:proofErr w:type="spellEnd"/>
      <w:r w:rsidR="009F3796" w:rsidRPr="00605E70">
        <w:rPr>
          <w:rFonts w:ascii="Times New Roman" w:hAnsi="Times New Roman" w:cs="Times New Roman"/>
          <w:i/>
          <w:iCs/>
        </w:rPr>
        <w:t xml:space="preserve"> </w:t>
      </w:r>
      <w:r w:rsidR="009F3796" w:rsidRPr="00605E70">
        <w:rPr>
          <w:rFonts w:ascii="Times New Roman" w:hAnsi="Times New Roman" w:cs="Times New Roman"/>
          <w:iCs/>
        </w:rPr>
        <w:t>region</w:t>
      </w:r>
      <w:r w:rsidR="009F3796" w:rsidRPr="00605E70">
        <w:rPr>
          <w:rFonts w:ascii="Times New Roman" w:hAnsi="Times New Roman" w:cs="Times New Roman"/>
        </w:rPr>
        <w:t>, leading to the deaths of innocent Honduran civilians, to our role in the 2009 transition of government.  A few years ago, I asked a classroom full of students in a poor urban school in Tegucigalpa, how many of them aspired to immigrate to the United States?  Three quarters of the kids in the room raised their hands.  My mom, a migrant education teacher in Nooksack Valley Schools in Whatcom County sees the impacts of this every day with the arrival of kids in her classroom fleeing the violence and instability in Honduras, Guatemala, and El Salvador.</w:t>
      </w:r>
      <w:r w:rsidR="00D178B0" w:rsidRPr="00605E70">
        <w:rPr>
          <w:rFonts w:ascii="Times New Roman" w:hAnsi="Times New Roman" w:cs="Times New Roman"/>
        </w:rPr>
        <w:t xml:space="preserve">  Our foreign policies at home </w:t>
      </w:r>
      <w:r w:rsidRPr="00605E70">
        <w:rPr>
          <w:rFonts w:ascii="Times New Roman" w:hAnsi="Times New Roman" w:cs="Times New Roman"/>
        </w:rPr>
        <w:t>have consequences abroad</w:t>
      </w:r>
      <w:r w:rsidR="009F3796" w:rsidRPr="00605E70">
        <w:rPr>
          <w:rFonts w:ascii="Times New Roman" w:hAnsi="Times New Roman" w:cs="Times New Roman"/>
        </w:rPr>
        <w:t xml:space="preserve"> that affect our own communities in Washington State.  </w:t>
      </w:r>
    </w:p>
    <w:p w:rsidR="009F3796" w:rsidRPr="00605E70" w:rsidRDefault="009F3796" w:rsidP="009F3796">
      <w:pPr>
        <w:widowControl w:val="0"/>
        <w:autoSpaceDE w:val="0"/>
        <w:autoSpaceDN w:val="0"/>
        <w:adjustRightInd w:val="0"/>
        <w:rPr>
          <w:rFonts w:ascii="Times New Roman" w:hAnsi="Times New Roman" w:cs="Times New Roman"/>
        </w:rPr>
      </w:pPr>
    </w:p>
    <w:p w:rsidR="009F3796" w:rsidRPr="00605E70" w:rsidRDefault="009F3796" w:rsidP="009F3796">
      <w:pPr>
        <w:widowControl w:val="0"/>
        <w:autoSpaceDE w:val="0"/>
        <w:autoSpaceDN w:val="0"/>
        <w:adjustRightInd w:val="0"/>
        <w:rPr>
          <w:rFonts w:ascii="Times New Roman" w:hAnsi="Times New Roman" w:cs="Times New Roman"/>
        </w:rPr>
      </w:pPr>
      <w:r w:rsidRPr="00605E70">
        <w:rPr>
          <w:rFonts w:ascii="Times New Roman" w:hAnsi="Times New Roman" w:cs="Times New Roman"/>
        </w:rPr>
        <w:t>In Congress, I will resolutely</w:t>
      </w:r>
      <w:r w:rsidR="00D178B0" w:rsidRPr="00605E70">
        <w:rPr>
          <w:rFonts w:ascii="Times New Roman" w:hAnsi="Times New Roman" w:cs="Times New Roman"/>
        </w:rPr>
        <w:t xml:space="preserve"> stand for a U.S. foreign policy and foreign assistance</w:t>
      </w:r>
      <w:r w:rsidRPr="00605E70">
        <w:rPr>
          <w:rFonts w:ascii="Times New Roman" w:hAnsi="Times New Roman" w:cs="Times New Roman"/>
        </w:rPr>
        <w:t xml:space="preserve"> in Central America that </w:t>
      </w:r>
      <w:r w:rsidR="00D178B0" w:rsidRPr="00605E70">
        <w:rPr>
          <w:rFonts w:ascii="Times New Roman" w:hAnsi="Times New Roman" w:cs="Times New Roman"/>
        </w:rPr>
        <w:t>places</w:t>
      </w:r>
      <w:r w:rsidRPr="00605E70">
        <w:rPr>
          <w:rFonts w:ascii="Times New Roman" w:hAnsi="Times New Roman" w:cs="Times New Roman"/>
        </w:rPr>
        <w:t xml:space="preserve"> human </w:t>
      </w:r>
      <w:r w:rsidR="00D178B0" w:rsidRPr="00605E70">
        <w:rPr>
          <w:rFonts w:ascii="Times New Roman" w:hAnsi="Times New Roman" w:cs="Times New Roman"/>
        </w:rPr>
        <w:t xml:space="preserve">rights and environment first. </w:t>
      </w:r>
      <w:r w:rsidRPr="00605E70">
        <w:rPr>
          <w:rFonts w:ascii="Times New Roman" w:hAnsi="Times New Roman" w:cs="Times New Roman"/>
        </w:rPr>
        <w:t xml:space="preserve">These are issues I know well from a career spent working places in places where our U.S. foreign assistance has not always </w:t>
      </w:r>
      <w:r w:rsidR="00D178B0" w:rsidRPr="00605E70">
        <w:rPr>
          <w:rFonts w:ascii="Times New Roman" w:hAnsi="Times New Roman" w:cs="Times New Roman"/>
        </w:rPr>
        <w:t xml:space="preserve">prioritized human rights.  </w:t>
      </w:r>
      <w:r w:rsidRPr="00605E70">
        <w:rPr>
          <w:rFonts w:ascii="Times New Roman" w:hAnsi="Times New Roman" w:cs="Times New Roman"/>
        </w:rPr>
        <w:t xml:space="preserve">    </w:t>
      </w:r>
    </w:p>
    <w:p w:rsidR="009F3796" w:rsidRPr="00605E70" w:rsidRDefault="009F3796" w:rsidP="009F3796">
      <w:pPr>
        <w:widowControl w:val="0"/>
        <w:autoSpaceDE w:val="0"/>
        <w:autoSpaceDN w:val="0"/>
        <w:adjustRightInd w:val="0"/>
        <w:rPr>
          <w:rFonts w:ascii="Times New Roman" w:hAnsi="Times New Roman" w:cs="Times New Roman"/>
        </w:rPr>
      </w:pPr>
    </w:p>
    <w:p w:rsidR="00C7368B" w:rsidRDefault="009F3796" w:rsidP="009F3796">
      <w:pPr>
        <w:rPr>
          <w:rFonts w:ascii="Times New Roman" w:hAnsi="Times New Roman" w:cs="Times New Roman"/>
        </w:rPr>
      </w:pPr>
      <w:r w:rsidRPr="00605E70">
        <w:rPr>
          <w:rFonts w:ascii="Times New Roman" w:hAnsi="Times New Roman" w:cs="Times New Roman"/>
        </w:rPr>
        <w:t>The tragic murder of Berta </w:t>
      </w:r>
      <w:proofErr w:type="spellStart"/>
      <w:r w:rsidRPr="00605E70">
        <w:rPr>
          <w:rFonts w:ascii="Times New Roman" w:hAnsi="Times New Roman" w:cs="Times New Roman"/>
          <w:bCs/>
        </w:rPr>
        <w:t>Cáceres</w:t>
      </w:r>
      <w:proofErr w:type="spellEnd"/>
      <w:r w:rsidRPr="00605E70">
        <w:rPr>
          <w:rFonts w:ascii="Times New Roman" w:hAnsi="Times New Roman" w:cs="Times New Roman"/>
        </w:rPr>
        <w:t> should not be in vain. I hope that Honduran leaders will do everything within their power to ensure a fair, impartial, and thorough investigation which prosecutes those responsible and brings justice to Berta </w:t>
      </w:r>
      <w:proofErr w:type="spellStart"/>
      <w:r w:rsidRPr="00605E70">
        <w:rPr>
          <w:rFonts w:ascii="Times New Roman" w:hAnsi="Times New Roman" w:cs="Times New Roman"/>
          <w:bCs/>
        </w:rPr>
        <w:t>Cáceres</w:t>
      </w:r>
      <w:proofErr w:type="spellEnd"/>
      <w:r w:rsidR="00D178B0" w:rsidRPr="00605E70">
        <w:rPr>
          <w:rFonts w:ascii="Times New Roman" w:hAnsi="Times New Roman" w:cs="Times New Roman"/>
        </w:rPr>
        <w:t xml:space="preserve"> memory.   </w:t>
      </w:r>
    </w:p>
    <w:p w:rsidR="00605E70" w:rsidRDefault="00605E70" w:rsidP="009F3796">
      <w:pPr>
        <w:rPr>
          <w:rFonts w:ascii="Times New Roman" w:hAnsi="Times New Roman" w:cs="Times New Roman"/>
        </w:rPr>
      </w:pPr>
    </w:p>
    <w:p w:rsidR="00605E70" w:rsidRPr="00605E70" w:rsidRDefault="00605E70" w:rsidP="00605E70">
      <w:pPr>
        <w:jc w:val="center"/>
        <w:rPr>
          <w:rFonts w:ascii="Times New Roman" w:hAnsi="Times New Roman" w:cs="Times New Roman"/>
        </w:rPr>
      </w:pPr>
      <w:r>
        <w:rPr>
          <w:rFonts w:ascii="Times New Roman" w:hAnsi="Times New Roman" w:cs="Times New Roman"/>
        </w:rPr>
        <w:t>###</w:t>
      </w:r>
      <w:bookmarkStart w:id="0" w:name="_GoBack"/>
      <w:bookmarkEnd w:id="0"/>
    </w:p>
    <w:sectPr w:rsidR="00605E70" w:rsidRPr="00605E70" w:rsidSect="00C736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96"/>
    <w:rsid w:val="00605E70"/>
    <w:rsid w:val="009F3796"/>
    <w:rsid w:val="00C7368B"/>
    <w:rsid w:val="00D17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B1E08FC-DC25-4E6B-BE04-9FA6CE7E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Walkinshaw</dc:creator>
  <cp:keywords/>
  <dc:description/>
  <cp:lastModifiedBy>My Tam Nguyen</cp:lastModifiedBy>
  <cp:revision>2</cp:revision>
  <dcterms:created xsi:type="dcterms:W3CDTF">2016-03-03T22:04:00Z</dcterms:created>
  <dcterms:modified xsi:type="dcterms:W3CDTF">2016-03-03T22:04:00Z</dcterms:modified>
</cp:coreProperties>
</file>